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2D" w:rsidRPr="00F3422D" w:rsidRDefault="00F3422D" w:rsidP="00F3422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ind w:firstLine="70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реферата для поступления в аспирантуру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ХФИЦ ДВО РАН</w:t>
      </w:r>
    </w:p>
    <w:p w:rsidR="00F3422D" w:rsidRDefault="00F3422D" w:rsidP="00F3422D">
      <w:pPr>
        <w:spacing w:after="0" w:line="240" w:lineRule="auto"/>
        <w:ind w:firstLine="705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Реферат является самостоятельной письменной научной работой по избранному направлению подготовки. Тема реферата выбирается поступающим самостоятельно (по согласованию с предполагаемым научным руководителем). Реферат представляется одновременно с заявлением о приеме в аспирантуру.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Структурными элементами реферата являются: титульный лист реферата (см. ниже), план, введение, основная часть, заключение, а также список использованной при подготовке и написании реферата литературы.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Во введении (1-2 страницы) кратко характеризуется современное состояние разработки проблемы, выделяются дискуссионные вопросы и вопросы, требующие решения, обосновывается актуальность темы, четко определяются цели и задачи, объект и предмет, методы и информационная база исследования. 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В основной части (8-10 страниц) раскрывается сущность темы, ее важнейшие вопросы и проблемы. 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В кратком резюме (1-2 страницы) по всему содержанию реферата излагаются результаты проведенного исследования и определяется, насколько решены задачи и достигнута цель, которые были сформулированы во введении. 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использованной литературы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Список литературы должен указывать на изученные автором работы и включать в себя как фундаментальные научные труды, так и последние публикации по выбранной теме, имеющиеся в отечественной и зарубежной литературе. Использованная литература обязательно должна найти свое отражение в реферате (путем анализа и прямого цитирования).  </w:t>
      </w:r>
    </w:p>
    <w:p w:rsidR="00F3422D" w:rsidRPr="00F3422D" w:rsidRDefault="00F3422D" w:rsidP="00F3422D">
      <w:pPr>
        <w:spacing w:after="0" w:line="240" w:lineRule="auto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F3422D">
        <w:rPr>
          <w:rFonts w:ascii="Times New Roman" w:hAnsi="Times New Roman"/>
          <w:b/>
          <w:bCs/>
          <w:color w:val="000000"/>
          <w:sz w:val="28"/>
          <w:szCs w:val="28"/>
        </w:rPr>
        <w:t>Технические требования к реферату</w:t>
      </w:r>
      <w:r w:rsidRPr="00F3422D">
        <w:rPr>
          <w:rFonts w:ascii="Times New Roman" w:hAnsi="Times New Roman"/>
          <w:color w:val="000000"/>
          <w:sz w:val="28"/>
          <w:szCs w:val="28"/>
        </w:rPr>
        <w:t> </w:t>
      </w:r>
    </w:p>
    <w:p w:rsidR="00F3422D" w:rsidRPr="00F3422D" w:rsidRDefault="00F3422D" w:rsidP="00F3422D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color w:val="000000"/>
          <w:sz w:val="28"/>
          <w:szCs w:val="28"/>
        </w:rPr>
        <w:t>Реферат по объему должен составлять 10-15 страниц (формат А4) печатного текста (шрифт 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 xml:space="preserve">, размер шрифта – 14 </w:t>
      </w:r>
      <w:proofErr w:type="spellStart"/>
      <w:r w:rsidRPr="00F3422D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r w:rsidRPr="00F3422D">
        <w:rPr>
          <w:rFonts w:ascii="Times New Roman" w:hAnsi="Times New Roman"/>
          <w:color w:val="000000"/>
          <w:sz w:val="28"/>
          <w:szCs w:val="28"/>
        </w:rPr>
        <w:t>, междустрочный интервал – 1,5 строки. Поля: верхнее и нижнее – 2 см, левое – 3 см, правое – 1 см).  </w:t>
      </w:r>
      <w:r w:rsidRPr="00F3422D">
        <w:rPr>
          <w:rFonts w:ascii="Times New Roman" w:hAnsi="Times New Roman"/>
          <w:sz w:val="28"/>
          <w:szCs w:val="28"/>
        </w:rPr>
        <w:t>Страницы реферата должны быть пронумерованы (внизу страницы, выравнивание по центру) и скреплены. </w:t>
      </w:r>
    </w:p>
    <w:p w:rsidR="00F3422D" w:rsidRPr="00F3422D" w:rsidRDefault="00F3422D" w:rsidP="00F342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br w:type="page"/>
      </w:r>
    </w:p>
    <w:p w:rsidR="00F3422D" w:rsidRPr="00F3422D" w:rsidRDefault="00F3422D" w:rsidP="00F3422D">
      <w:pPr>
        <w:spacing w:after="0" w:line="240" w:lineRule="auto"/>
        <w:jc w:val="right"/>
        <w:rPr>
          <w:rFonts w:ascii="Times New Roman" w:hAnsi="Times New Roman"/>
          <w:b/>
          <w:i/>
          <w:spacing w:val="-12"/>
          <w:sz w:val="28"/>
          <w:szCs w:val="28"/>
        </w:rPr>
      </w:pPr>
      <w:r w:rsidRPr="00F3422D">
        <w:rPr>
          <w:rFonts w:ascii="Times New Roman" w:hAnsi="Times New Roman"/>
          <w:b/>
          <w:i/>
          <w:spacing w:val="-12"/>
          <w:sz w:val="28"/>
          <w:szCs w:val="28"/>
        </w:rPr>
        <w:lastRenderedPageBreak/>
        <w:t>Титульный лист</w:t>
      </w:r>
    </w:p>
    <w:p w:rsidR="00F3422D" w:rsidRDefault="00F3422D" w:rsidP="00F3422D">
      <w:pPr>
        <w:spacing w:after="0" w:line="240" w:lineRule="auto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pacing w:val="-12"/>
          <w:sz w:val="28"/>
          <w:szCs w:val="28"/>
        </w:rPr>
        <w:t>ФЕДЕРАЛЬНОЕ ГОСУДАРСТВЕННОЕ БЮДЖЕТНОЕ УЧРЕЖДЕНИЕ НАУКИ</w:t>
      </w:r>
      <w:r w:rsidRPr="00F3422D">
        <w:rPr>
          <w:rFonts w:ascii="Times New Roman" w:hAnsi="Times New Roman"/>
          <w:sz w:val="28"/>
          <w:szCs w:val="28"/>
        </w:rPr>
        <w:t xml:space="preserve">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22D">
        <w:rPr>
          <w:rFonts w:ascii="Times New Roman" w:hAnsi="Times New Roman"/>
          <w:b/>
          <w:sz w:val="28"/>
          <w:szCs w:val="28"/>
        </w:rPr>
        <w:t xml:space="preserve">ХАБАРОВСКИЙ ФЕДЕРАЛЬНЫЙ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b/>
          <w:sz w:val="28"/>
          <w:szCs w:val="28"/>
        </w:rPr>
        <w:t>ИССЛЕДОВАТЕЛЬСКИЙ ЦЕНТР</w:t>
      </w:r>
      <w:r w:rsidRPr="00F3422D">
        <w:rPr>
          <w:rFonts w:ascii="Times New Roman" w:hAnsi="Times New Roman"/>
          <w:sz w:val="28"/>
          <w:szCs w:val="28"/>
        </w:rPr>
        <w:t xml:space="preserve">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t xml:space="preserve">ДАЛЬНЕВОСТОЧНОГО ОТДЕЛЕНИЯ 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t>РОССИЙСКОЙ АКАДЕМИИ НАУК</w:t>
      </w: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F3422D">
        <w:rPr>
          <w:rFonts w:ascii="Times New Roman" w:hAnsi="Times New Roman"/>
          <w:b/>
          <w:sz w:val="28"/>
          <w:szCs w:val="28"/>
        </w:rPr>
        <w:t>РЕФЕРАТ</w:t>
      </w:r>
      <w:bookmarkEnd w:id="0"/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bookmark3"/>
      <w:r w:rsidRPr="00F3422D">
        <w:rPr>
          <w:rFonts w:ascii="Times New Roman" w:hAnsi="Times New Roman"/>
          <w:sz w:val="28"/>
          <w:szCs w:val="28"/>
        </w:rPr>
        <w:t>для поступления в аспирантуру</w:t>
      </w: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22D">
        <w:rPr>
          <w:rFonts w:ascii="Times New Roman" w:hAnsi="Times New Roman"/>
          <w:b/>
          <w:sz w:val="28"/>
          <w:szCs w:val="28"/>
        </w:rPr>
        <w:t xml:space="preserve">Тема: </w:t>
      </w:r>
      <w:bookmarkEnd w:id="1"/>
      <w:r w:rsidRPr="00F3422D">
        <w:rPr>
          <w:rFonts w:ascii="Times New Roman" w:hAnsi="Times New Roman"/>
          <w:b/>
          <w:sz w:val="28"/>
          <w:szCs w:val="28"/>
        </w:rPr>
        <w:t>«</w:t>
      </w:r>
      <w:r w:rsidRPr="00F3422D">
        <w:rPr>
          <w:rFonts w:ascii="Times New Roman" w:hAnsi="Times New Roman"/>
          <w:b/>
          <w:color w:val="FF0000"/>
          <w:sz w:val="28"/>
          <w:szCs w:val="28"/>
        </w:rPr>
        <w:t>…</w:t>
      </w:r>
      <w:r w:rsidRPr="00F3422D">
        <w:rPr>
          <w:rFonts w:ascii="Times New Roman" w:hAnsi="Times New Roman"/>
          <w:b/>
          <w:sz w:val="28"/>
          <w:szCs w:val="28"/>
        </w:rPr>
        <w:t>»</w:t>
      </w:r>
    </w:p>
    <w:p w:rsidR="00F3422D" w:rsidRPr="00F3422D" w:rsidRDefault="00F3422D" w:rsidP="00F342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22D" w:rsidRPr="00F3422D" w:rsidRDefault="00F3422D" w:rsidP="00F342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5355"/>
        <w:gridCol w:w="2565"/>
      </w:tblGrid>
      <w:tr w:rsidR="00F3422D" w:rsidRPr="00F3422D" w:rsidTr="005F17B1">
        <w:trPr>
          <w:trHeight w:val="385"/>
        </w:trPr>
        <w:tc>
          <w:tcPr>
            <w:tcW w:w="1560" w:type="dxa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Подготовил:</w:t>
            </w:r>
          </w:p>
        </w:tc>
        <w:tc>
          <w:tcPr>
            <w:tcW w:w="3113" w:type="dxa"/>
            <w:vAlign w:val="bottom"/>
          </w:tcPr>
          <w:tbl>
            <w:tblPr>
              <w:tblStyle w:val="a3"/>
              <w:tblW w:w="5139" w:type="dxa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9"/>
            </w:tblGrid>
            <w:tr w:rsidR="00F3422D" w:rsidRPr="00F3422D" w:rsidTr="005F17B1">
              <w:tc>
                <w:tcPr>
                  <w:tcW w:w="5139" w:type="dxa"/>
                  <w:vAlign w:val="bottom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55" w:type="dxa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9"/>
            </w:tblGrid>
            <w:tr w:rsidR="00F3422D" w:rsidRPr="00F3422D" w:rsidTr="005F17B1">
              <w:tc>
                <w:tcPr>
                  <w:tcW w:w="4729" w:type="dxa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422D" w:rsidRPr="00F3422D" w:rsidTr="005F17B1">
        <w:tc>
          <w:tcPr>
            <w:tcW w:w="1560" w:type="dxa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bookmarkStart w:id="2" w:name="_GoBack"/>
            <w:bookmarkEnd w:id="2"/>
            <w:r w:rsidRPr="00F3422D">
              <w:rPr>
                <w:rFonts w:ascii="Times New Roman" w:eastAsia="Calibri" w:hAnsi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4955" w:type="dxa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подпись</w:t>
            </w:r>
          </w:p>
        </w:tc>
      </w:tr>
    </w:tbl>
    <w:p w:rsidR="00F3422D" w:rsidRPr="00F3422D" w:rsidRDefault="00F3422D" w:rsidP="00F3422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767"/>
        <w:gridCol w:w="3686"/>
        <w:gridCol w:w="2629"/>
        <w:gridCol w:w="64"/>
      </w:tblGrid>
      <w:tr w:rsidR="00F3422D" w:rsidRPr="00F3422D" w:rsidTr="00F3422D">
        <w:trPr>
          <w:trHeight w:val="385"/>
        </w:trPr>
        <w:tc>
          <w:tcPr>
            <w:tcW w:w="3402" w:type="dxa"/>
            <w:gridSpan w:val="2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Предполагаемый научный руководитель:</w:t>
            </w:r>
          </w:p>
        </w:tc>
        <w:tc>
          <w:tcPr>
            <w:tcW w:w="3686" w:type="dxa"/>
            <w:vAlign w:val="bottom"/>
          </w:tcPr>
          <w:tbl>
            <w:tblPr>
              <w:tblStyle w:val="a3"/>
              <w:tblW w:w="5139" w:type="dxa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9"/>
            </w:tblGrid>
            <w:tr w:rsidR="00F3422D" w:rsidRPr="00F3422D" w:rsidTr="00F3422D">
              <w:tc>
                <w:tcPr>
                  <w:tcW w:w="5139" w:type="dxa"/>
                  <w:vAlign w:val="bottom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</w:tblGrid>
            <w:tr w:rsidR="00F3422D" w:rsidRPr="00F3422D" w:rsidTr="00F3422D">
              <w:tc>
                <w:tcPr>
                  <w:tcW w:w="2298" w:type="dxa"/>
                </w:tcPr>
                <w:p w:rsidR="00F3422D" w:rsidRPr="00F3422D" w:rsidRDefault="00F3422D" w:rsidP="005F17B1">
                  <w:pPr>
                    <w:tabs>
                      <w:tab w:val="left" w:pos="2023"/>
                      <w:tab w:val="left" w:leader="underscore" w:pos="2255"/>
                      <w:tab w:val="left" w:leader="underscore" w:pos="2773"/>
                      <w:tab w:val="left" w:leader="underscore" w:pos="3305"/>
                      <w:tab w:val="left" w:leader="underscore" w:pos="4190"/>
                    </w:tabs>
                    <w:spacing w:after="0"/>
                    <w:rPr>
                      <w:rFonts w:ascii="Times New Roman" w:eastAsia="Calibri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422D" w:rsidRPr="00F3422D" w:rsidTr="00F3422D">
        <w:tc>
          <w:tcPr>
            <w:tcW w:w="1635" w:type="dxa"/>
            <w:vAlign w:val="bottom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53" w:type="dxa"/>
            <w:gridSpan w:val="2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                        </w:t>
            </w:r>
            <w:r w:rsidRPr="00F3422D">
              <w:rPr>
                <w:rFonts w:ascii="Times New Roman" w:eastAsia="Calibri" w:hAnsi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2693" w:type="dxa"/>
            <w:gridSpan w:val="2"/>
          </w:tcPr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F3422D">
              <w:rPr>
                <w:rFonts w:ascii="Times New Roman" w:eastAsia="Calibri" w:hAnsi="Times New Roman"/>
                <w:sz w:val="28"/>
                <w:szCs w:val="28"/>
              </w:rPr>
              <w:t>одпись</w:t>
            </w:r>
          </w:p>
          <w:p w:rsidR="00F3422D" w:rsidRPr="00F3422D" w:rsidRDefault="00F3422D" w:rsidP="005F17B1">
            <w:pPr>
              <w:tabs>
                <w:tab w:val="left" w:pos="2023"/>
                <w:tab w:val="left" w:leader="underscore" w:pos="2255"/>
                <w:tab w:val="left" w:leader="underscore" w:pos="2773"/>
                <w:tab w:val="left" w:leader="underscore" w:pos="3305"/>
                <w:tab w:val="left" w:leader="underscore" w:pos="419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422D" w:rsidRPr="00F3422D" w:rsidTr="00F3422D">
        <w:trPr>
          <w:gridAfter w:val="1"/>
          <w:wAfter w:w="64" w:type="dxa"/>
        </w:trPr>
        <w:tc>
          <w:tcPr>
            <w:tcW w:w="9717" w:type="dxa"/>
            <w:gridSpan w:val="4"/>
          </w:tcPr>
          <w:p w:rsidR="00CE0997" w:rsidRDefault="00CE0997" w:rsidP="00CE0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  <w:r w:rsidR="00F3422D" w:rsidRPr="00F3422D">
              <w:rPr>
                <w:rFonts w:ascii="Times New Roman" w:hAnsi="Times New Roman"/>
                <w:sz w:val="28"/>
                <w:szCs w:val="28"/>
              </w:rPr>
              <w:t xml:space="preserve"> и 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специальности</w:t>
            </w:r>
            <w:r w:rsidR="00F342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0997" w:rsidRDefault="00CE0997" w:rsidP="00CE0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F3422D" w:rsidRPr="00F3422D" w:rsidRDefault="00F3422D" w:rsidP="00CE0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422D" w:rsidRPr="00F3422D" w:rsidRDefault="00F3422D" w:rsidP="00F3422D">
      <w:pPr>
        <w:rPr>
          <w:rFonts w:ascii="Times New Roman" w:hAnsi="Times New Roman"/>
          <w:sz w:val="28"/>
          <w:szCs w:val="28"/>
        </w:rPr>
      </w:pPr>
    </w:p>
    <w:p w:rsid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22D" w:rsidRPr="00F3422D" w:rsidRDefault="00F3422D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2D">
        <w:rPr>
          <w:rFonts w:ascii="Times New Roman" w:hAnsi="Times New Roman"/>
          <w:sz w:val="28"/>
          <w:szCs w:val="28"/>
        </w:rPr>
        <w:t xml:space="preserve">Хабаровск </w:t>
      </w:r>
    </w:p>
    <w:p w:rsidR="00171E96" w:rsidRPr="00F3422D" w:rsidRDefault="00CE0997" w:rsidP="00F3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F3422D" w:rsidRPr="00F3422D">
        <w:rPr>
          <w:rFonts w:ascii="Times New Roman" w:hAnsi="Times New Roman"/>
          <w:sz w:val="28"/>
          <w:szCs w:val="28"/>
        </w:rPr>
        <w:t xml:space="preserve"> г.</w:t>
      </w:r>
    </w:p>
    <w:sectPr w:rsidR="00171E96" w:rsidRPr="00F3422D" w:rsidSect="00F34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D"/>
    <w:rsid w:val="00171E96"/>
    <w:rsid w:val="00CE0997"/>
    <w:rsid w:val="00F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A3DC"/>
  <w15:chartTrackingRefBased/>
  <w15:docId w15:val="{303D03F5-1F6A-4A10-B73F-ABDD0165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2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2</cp:revision>
  <cp:lastPrinted>2022-10-17T03:51:00Z</cp:lastPrinted>
  <dcterms:created xsi:type="dcterms:W3CDTF">2022-10-17T04:02:00Z</dcterms:created>
  <dcterms:modified xsi:type="dcterms:W3CDTF">2022-10-17T04:02:00Z</dcterms:modified>
</cp:coreProperties>
</file>