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D" w:rsidRPr="00F3422D" w:rsidRDefault="00F3422D" w:rsidP="00F3422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реферата для поступления в аспирантуру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ХФИЦ ДВО РАН</w:t>
      </w:r>
    </w:p>
    <w:p w:rsid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является самостоятельной письменной научной работой по избранно</w:t>
      </w:r>
      <w:r w:rsidR="006419FB">
        <w:rPr>
          <w:rFonts w:ascii="Times New Roman" w:hAnsi="Times New Roman"/>
          <w:color w:val="000000"/>
          <w:sz w:val="28"/>
          <w:szCs w:val="28"/>
        </w:rPr>
        <w:t>й</w:t>
      </w:r>
      <w:r w:rsidRPr="00F34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9FB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Pr="00F3422D">
        <w:rPr>
          <w:rFonts w:ascii="Times New Roman" w:hAnsi="Times New Roman"/>
          <w:color w:val="000000"/>
          <w:sz w:val="28"/>
          <w:szCs w:val="28"/>
        </w:rPr>
        <w:t>. Тема реферата выбирается поступающим самостоятельно (по согласованию с предполагаемым научным руководителем). Реферат представляется одновременно с заявлением о приеме в аспирантуру.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Структурными элементами реферата являются: титульный лист реферата (см. ниже), план, введение, основная часть, заключение, а также список использованной при подготовке и написании реферата литературы.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Во введении (1-2 страницы) кратко характеризуется современное состояние разработки проблемы, выделяются дискуссионные вопросы и вопросы, требующие решения, обосновывается актуальность темы, четко определяются цели и задачи, объект и предмет, методы и информационная база исследования.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основной части (8-10 страниц) раскрывается сущность темы, ее важнейшие вопросы и проблемы.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кратком резюме (1-2 страницы) по всему содержанию реферата излагаются результаты проведенного исследования и определяется, насколько решены задачи и достигнута цель, которые были сформулированы во введении.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Список литературы должен указывать на изученные автором работы и включать в себя как фундаментальные научные труды, так и последние публикации по выбранной теме, имеющиеся в отечественной и зарубежной литературе. Использованная литература обязательно должна найти свое отражение в реферате (путем анализа и прямого цитирования).  </w:t>
      </w:r>
    </w:p>
    <w:p w:rsidR="00F3422D" w:rsidRPr="00F3422D" w:rsidRDefault="00F3422D" w:rsidP="00F3422D">
      <w:pPr>
        <w:spacing w:after="0" w:line="240" w:lineRule="auto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Технические требования к реферату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по объему должен составлять 10-15 страниц (формат А4) печатного текста (шрифт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 xml:space="preserve">, размер шрифта – 14 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, междустрочный интервал – 1,5 строки. Поля: верхнее и нижнее – 2 см, левое – 3 см, правое – 1 см).  </w:t>
      </w:r>
      <w:r w:rsidRPr="00F3422D">
        <w:rPr>
          <w:rFonts w:ascii="Times New Roman" w:hAnsi="Times New Roman"/>
          <w:sz w:val="28"/>
          <w:szCs w:val="28"/>
        </w:rPr>
        <w:t>Страницы реферата должны быть пронумерованы (внизу страницы, выравнивание по центру) и скреплены. </w:t>
      </w:r>
    </w:p>
    <w:p w:rsidR="00F3422D" w:rsidRPr="00F3422D" w:rsidRDefault="00F3422D" w:rsidP="00F342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br w:type="page"/>
      </w:r>
    </w:p>
    <w:p w:rsidR="00F3422D" w:rsidRPr="00F3422D" w:rsidRDefault="00F3422D" w:rsidP="00F3422D">
      <w:pPr>
        <w:spacing w:after="0" w:line="240" w:lineRule="auto"/>
        <w:jc w:val="right"/>
        <w:rPr>
          <w:rFonts w:ascii="Times New Roman" w:hAnsi="Times New Roman"/>
          <w:b/>
          <w:i/>
          <w:spacing w:val="-12"/>
          <w:sz w:val="28"/>
          <w:szCs w:val="28"/>
        </w:rPr>
      </w:pPr>
      <w:r w:rsidRPr="00F3422D">
        <w:rPr>
          <w:rFonts w:ascii="Times New Roman" w:hAnsi="Times New Roman"/>
          <w:b/>
          <w:i/>
          <w:spacing w:val="-12"/>
          <w:sz w:val="28"/>
          <w:szCs w:val="28"/>
        </w:rPr>
        <w:lastRenderedPageBreak/>
        <w:t>Титульный лист</w:t>
      </w: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pacing w:val="-12"/>
          <w:sz w:val="28"/>
          <w:szCs w:val="28"/>
        </w:rPr>
        <w:t>ФЕДЕРАЛЬНОЕ ГОСУДАРСТВЕННОЕ БЮДЖЕТНОЕ УЧРЕЖДЕНИЕ НАУКИ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ХАБАРОВСКИЙ ФЕДЕРАЛЬНЫЙ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>ИССЛЕДОВАТЕЛЬСКИЙ ЦЕНТР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 xml:space="preserve">ДАЛЬНЕВОСТОЧНОГО ОТДЕЛЕНИЯ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>РОССИЙСКОЙ АКАДЕМИИ НАУК</w:t>
      </w: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F3422D">
        <w:rPr>
          <w:rFonts w:ascii="Times New Roman" w:hAnsi="Times New Roman"/>
          <w:b/>
          <w:sz w:val="28"/>
          <w:szCs w:val="28"/>
        </w:rPr>
        <w:t>РЕФЕРАТ</w:t>
      </w:r>
      <w:bookmarkEnd w:id="0"/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3"/>
      <w:r w:rsidRPr="00F3422D">
        <w:rPr>
          <w:rFonts w:ascii="Times New Roman" w:hAnsi="Times New Roman"/>
          <w:sz w:val="28"/>
          <w:szCs w:val="28"/>
        </w:rPr>
        <w:t>для поступления в аспирантуру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Тема: </w:t>
      </w:r>
      <w:bookmarkEnd w:id="1"/>
      <w:r w:rsidRPr="00F3422D">
        <w:rPr>
          <w:rFonts w:ascii="Times New Roman" w:hAnsi="Times New Roman"/>
          <w:b/>
          <w:sz w:val="28"/>
          <w:szCs w:val="28"/>
        </w:rPr>
        <w:t>«</w:t>
      </w:r>
      <w:r w:rsidRPr="00F3422D">
        <w:rPr>
          <w:rFonts w:ascii="Times New Roman" w:hAnsi="Times New Roman"/>
          <w:b/>
          <w:color w:val="FF0000"/>
          <w:sz w:val="28"/>
          <w:szCs w:val="28"/>
        </w:rPr>
        <w:t>…</w:t>
      </w:r>
      <w:r w:rsidRPr="00F3422D">
        <w:rPr>
          <w:rFonts w:ascii="Times New Roman" w:hAnsi="Times New Roman"/>
          <w:b/>
          <w:sz w:val="28"/>
          <w:szCs w:val="28"/>
        </w:rPr>
        <w:t>»</w:t>
      </w: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5355"/>
        <w:gridCol w:w="2565"/>
      </w:tblGrid>
      <w:tr w:rsidR="00F3422D" w:rsidRPr="00F3422D" w:rsidTr="005F17B1">
        <w:trPr>
          <w:trHeight w:val="385"/>
        </w:trPr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3113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5F17B1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</w:tblGrid>
            <w:tr w:rsidR="00F3422D" w:rsidRPr="00F3422D" w:rsidTr="005F17B1">
              <w:tc>
                <w:tcPr>
                  <w:tcW w:w="4729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5F17B1"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4955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подпись</w:t>
            </w:r>
          </w:p>
        </w:tc>
      </w:tr>
    </w:tbl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767"/>
        <w:gridCol w:w="3686"/>
        <w:gridCol w:w="2629"/>
        <w:gridCol w:w="64"/>
      </w:tblGrid>
      <w:tr w:rsidR="00F3422D" w:rsidRPr="00F3422D" w:rsidTr="00F3422D">
        <w:trPr>
          <w:trHeight w:val="385"/>
        </w:trPr>
        <w:tc>
          <w:tcPr>
            <w:tcW w:w="3402" w:type="dxa"/>
            <w:gridSpan w:val="2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Предполагаемый научный руков</w:t>
            </w:r>
            <w:bookmarkStart w:id="2" w:name="_GoBack"/>
            <w:bookmarkEnd w:id="2"/>
            <w:r w:rsidRPr="00F3422D">
              <w:rPr>
                <w:rFonts w:ascii="Times New Roman" w:eastAsia="Calibri" w:hAnsi="Times New Roman"/>
                <w:sz w:val="28"/>
                <w:szCs w:val="28"/>
              </w:rPr>
              <w:t>одитель:</w:t>
            </w:r>
          </w:p>
        </w:tc>
        <w:tc>
          <w:tcPr>
            <w:tcW w:w="3686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F3422D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</w:tblGrid>
            <w:tr w:rsidR="00F3422D" w:rsidRPr="00F3422D" w:rsidTr="00F3422D">
              <w:tc>
                <w:tcPr>
                  <w:tcW w:w="2298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c>
          <w:tcPr>
            <w:tcW w:w="1635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                       </w:t>
            </w:r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269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одпись</w:t>
            </w:r>
          </w:p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rPr>
          <w:gridAfter w:val="1"/>
          <w:wAfter w:w="64" w:type="dxa"/>
        </w:trPr>
        <w:tc>
          <w:tcPr>
            <w:tcW w:w="9717" w:type="dxa"/>
            <w:gridSpan w:val="4"/>
          </w:tcPr>
          <w:p w:rsidR="00CE0997" w:rsidRPr="00D172DF" w:rsidRDefault="00CE0997" w:rsidP="00CE09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2DF">
              <w:rPr>
                <w:rFonts w:ascii="Times New Roman" w:hAnsi="Times New Roman"/>
                <w:sz w:val="26"/>
                <w:szCs w:val="26"/>
              </w:rPr>
              <w:t>Шифр</w:t>
            </w:r>
            <w:r w:rsidR="00F3422D" w:rsidRPr="00D172DF">
              <w:rPr>
                <w:rFonts w:ascii="Times New Roman" w:hAnsi="Times New Roman"/>
                <w:sz w:val="26"/>
                <w:szCs w:val="26"/>
              </w:rPr>
              <w:t xml:space="preserve"> и наименование </w:t>
            </w:r>
            <w:r w:rsidRPr="00D172DF">
              <w:rPr>
                <w:rFonts w:ascii="Times New Roman" w:hAnsi="Times New Roman"/>
                <w:sz w:val="26"/>
                <w:szCs w:val="26"/>
              </w:rPr>
              <w:t>специальности</w:t>
            </w:r>
            <w:r w:rsidR="00F3422D" w:rsidRPr="00D17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E0997" w:rsidRDefault="00CE0997" w:rsidP="00C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3422D" w:rsidRPr="00F3422D" w:rsidRDefault="00F3422D" w:rsidP="00C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D172DF" w:rsidRDefault="00F3422D" w:rsidP="00F342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2DF">
        <w:rPr>
          <w:rFonts w:ascii="Times New Roman" w:hAnsi="Times New Roman"/>
          <w:sz w:val="26"/>
          <w:szCs w:val="26"/>
        </w:rPr>
        <w:t xml:space="preserve">Хабаровск </w:t>
      </w:r>
    </w:p>
    <w:p w:rsidR="00171E96" w:rsidRPr="00D172DF" w:rsidRDefault="00CE0997" w:rsidP="00F342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2DF">
        <w:rPr>
          <w:rFonts w:ascii="Times New Roman" w:hAnsi="Times New Roman"/>
          <w:sz w:val="26"/>
          <w:szCs w:val="26"/>
        </w:rPr>
        <w:t>202</w:t>
      </w:r>
      <w:r w:rsidR="006419FB" w:rsidRPr="00D172DF">
        <w:rPr>
          <w:rFonts w:ascii="Times New Roman" w:hAnsi="Times New Roman"/>
          <w:sz w:val="26"/>
          <w:szCs w:val="26"/>
        </w:rPr>
        <w:t>__</w:t>
      </w:r>
      <w:r w:rsidR="00F3422D" w:rsidRPr="00D172DF">
        <w:rPr>
          <w:rFonts w:ascii="Times New Roman" w:hAnsi="Times New Roman"/>
          <w:sz w:val="26"/>
          <w:szCs w:val="26"/>
        </w:rPr>
        <w:t xml:space="preserve"> г.</w:t>
      </w:r>
    </w:p>
    <w:sectPr w:rsidR="00171E96" w:rsidRPr="00D172DF" w:rsidSect="00F34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D"/>
    <w:rsid w:val="00171E96"/>
    <w:rsid w:val="006419FB"/>
    <w:rsid w:val="00CE0997"/>
    <w:rsid w:val="00D172DF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03F5-1F6A-4A10-B73F-ABDD016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2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4</cp:revision>
  <cp:lastPrinted>2022-10-17T03:51:00Z</cp:lastPrinted>
  <dcterms:created xsi:type="dcterms:W3CDTF">2022-10-17T04:02:00Z</dcterms:created>
  <dcterms:modified xsi:type="dcterms:W3CDTF">2022-11-01T01:10:00Z</dcterms:modified>
</cp:coreProperties>
</file>